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6"/>
        <w:tblpPr w:leftFromText="180" w:rightFromText="180" w:vertAnchor="page" w:horzAnchor="margin" w:tblpY="5926"/>
        <w:tblW w:w="0" w:type="auto"/>
        <w:tblLook w:val="04A0" w:firstRow="1" w:lastRow="0" w:firstColumn="1" w:lastColumn="0" w:noHBand="0" w:noVBand="1"/>
      </w:tblPr>
      <w:tblGrid>
        <w:gridCol w:w="3080"/>
        <w:gridCol w:w="3081"/>
        <w:gridCol w:w="3081"/>
      </w:tblGrid>
      <w:tr w:rsidR="004B704A" w:rsidTr="002D3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r>
              <w:t>Time</w:t>
            </w:r>
          </w:p>
        </w:tc>
        <w:tc>
          <w:tcPr>
            <w:tcW w:w="3081" w:type="dxa"/>
          </w:tcPr>
          <w:p w:rsidR="004B704A" w:rsidRDefault="004B704A" w:rsidP="002D304B">
            <w:pPr>
              <w:cnfStyle w:val="100000000000" w:firstRow="1" w:lastRow="0" w:firstColumn="0" w:lastColumn="0" w:oddVBand="0" w:evenVBand="0" w:oddHBand="0" w:evenHBand="0" w:firstRowFirstColumn="0" w:firstRowLastColumn="0" w:lastRowFirstColumn="0" w:lastRowLastColumn="0"/>
            </w:pPr>
            <w:r>
              <w:t>Activity</w:t>
            </w:r>
          </w:p>
        </w:tc>
        <w:tc>
          <w:tcPr>
            <w:tcW w:w="3081" w:type="dxa"/>
          </w:tcPr>
          <w:p w:rsidR="004B704A" w:rsidRDefault="004B704A" w:rsidP="002D304B">
            <w:pPr>
              <w:cnfStyle w:val="100000000000" w:firstRow="1" w:lastRow="0" w:firstColumn="0" w:lastColumn="0" w:oddVBand="0" w:evenVBand="0" w:oddHBand="0" w:evenHBand="0" w:firstRowFirstColumn="0" w:firstRowLastColumn="0" w:lastRowFirstColumn="0" w:lastRowLastColumn="0"/>
            </w:pPr>
            <w:r>
              <w:t>Completed</w:t>
            </w:r>
          </w:p>
        </w:tc>
      </w:tr>
      <w:tr w:rsidR="004B704A" w:rsidTr="002D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r>
      <w:tr w:rsidR="004B704A" w:rsidTr="002D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r>
      <w:tr w:rsidR="004B704A" w:rsidTr="002D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r>
      <w:tr w:rsidR="004B704A" w:rsidTr="002D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r>
      <w:tr w:rsidR="004B704A" w:rsidTr="002D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r>
      <w:tr w:rsidR="004B704A" w:rsidTr="002D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r>
      <w:tr w:rsidR="004B704A" w:rsidTr="002D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r>
      <w:tr w:rsidR="004B704A" w:rsidTr="002D30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c>
          <w:tcPr>
            <w:tcW w:w="3081" w:type="dxa"/>
          </w:tcPr>
          <w:p w:rsidR="004B704A" w:rsidRDefault="004B704A" w:rsidP="002D304B">
            <w:pPr>
              <w:cnfStyle w:val="000000010000" w:firstRow="0" w:lastRow="0" w:firstColumn="0" w:lastColumn="0" w:oddVBand="0" w:evenVBand="0" w:oddHBand="0" w:evenHBand="1" w:firstRowFirstColumn="0" w:firstRowLastColumn="0" w:lastRowFirstColumn="0" w:lastRowLastColumn="0"/>
            </w:pPr>
          </w:p>
        </w:tc>
      </w:tr>
      <w:tr w:rsidR="004B704A" w:rsidTr="002D3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4B704A" w:rsidRDefault="004B704A" w:rsidP="002D304B"/>
          <w:p w:rsidR="004B704A" w:rsidRDefault="004B704A" w:rsidP="002D304B"/>
          <w:p w:rsidR="004B704A" w:rsidRDefault="004B704A" w:rsidP="002D304B"/>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c>
          <w:tcPr>
            <w:tcW w:w="3081" w:type="dxa"/>
          </w:tcPr>
          <w:p w:rsidR="004B704A" w:rsidRDefault="004B704A" w:rsidP="002D304B">
            <w:pPr>
              <w:cnfStyle w:val="000000100000" w:firstRow="0" w:lastRow="0" w:firstColumn="0" w:lastColumn="0" w:oddVBand="0" w:evenVBand="0" w:oddHBand="1" w:evenHBand="0" w:firstRowFirstColumn="0" w:firstRowLastColumn="0" w:lastRowFirstColumn="0" w:lastRowLastColumn="0"/>
            </w:pPr>
          </w:p>
        </w:tc>
      </w:tr>
    </w:tbl>
    <w:p w:rsidR="00B860F8" w:rsidRPr="002D304B" w:rsidRDefault="004B704A" w:rsidP="004B704A">
      <w:pPr>
        <w:jc w:val="center"/>
        <w:rPr>
          <w:rFonts w:ascii="Cambria" w:hAnsi="Cambria"/>
          <w:b/>
          <w:sz w:val="40"/>
          <w:u w:val="single"/>
        </w:rPr>
      </w:pPr>
      <w:r w:rsidRPr="002D304B">
        <w:rPr>
          <w:rFonts w:ascii="Cambria" w:hAnsi="Cambria"/>
          <w:b/>
          <w:sz w:val="40"/>
          <w:u w:val="single"/>
        </w:rPr>
        <w:t>Daily Timetable</w:t>
      </w:r>
    </w:p>
    <w:p w:rsidR="004B704A" w:rsidRDefault="004B704A" w:rsidP="004B704A">
      <w:pPr>
        <w:jc w:val="center"/>
        <w:rPr>
          <w:rFonts w:ascii="Cambria" w:hAnsi="Cambria"/>
          <w:sz w:val="28"/>
        </w:rPr>
      </w:pPr>
      <w:r w:rsidRPr="002D304B">
        <w:rPr>
          <w:rFonts w:ascii="Cambria" w:hAnsi="Cambria"/>
          <w:b/>
          <w:sz w:val="28"/>
          <w:u w:val="single"/>
        </w:rPr>
        <w:t>Tip:</w:t>
      </w:r>
      <w:r w:rsidR="002D304B">
        <w:rPr>
          <w:rFonts w:ascii="Cambria" w:hAnsi="Cambria"/>
          <w:b/>
          <w:sz w:val="28"/>
          <w:u w:val="single"/>
        </w:rPr>
        <w:t xml:space="preserve"> </w:t>
      </w:r>
      <w:r w:rsidR="002D304B" w:rsidRPr="002D304B">
        <w:rPr>
          <w:rFonts w:ascii="Cambria" w:hAnsi="Cambria"/>
          <w:sz w:val="28"/>
        </w:rPr>
        <w:t>Try and alternate between things you need to do, such as tidying or cle</w:t>
      </w:r>
      <w:r w:rsidR="002D304B">
        <w:rPr>
          <w:rFonts w:ascii="Cambria" w:hAnsi="Cambria"/>
          <w:sz w:val="28"/>
        </w:rPr>
        <w:t>aning and things you want to do</w:t>
      </w:r>
      <w:r w:rsidR="002D304B" w:rsidRPr="002D304B">
        <w:rPr>
          <w:rFonts w:ascii="Cambria" w:hAnsi="Cambria"/>
          <w:sz w:val="28"/>
        </w:rPr>
        <w:t>, such as playing a game or watching TV.</w:t>
      </w:r>
      <w:r w:rsidR="002D304B">
        <w:rPr>
          <w:rFonts w:ascii="Cambria" w:hAnsi="Cambria"/>
          <w:sz w:val="28"/>
        </w:rPr>
        <w:t xml:space="preserve"> </w:t>
      </w:r>
    </w:p>
    <w:p w:rsidR="002D304B" w:rsidRPr="002D304B" w:rsidRDefault="002D304B" w:rsidP="004B704A">
      <w:pPr>
        <w:jc w:val="center"/>
        <w:rPr>
          <w:rFonts w:ascii="Cambria" w:hAnsi="Cambria"/>
          <w:b/>
          <w:sz w:val="28"/>
          <w:u w:val="single"/>
        </w:rPr>
      </w:pPr>
      <w:r w:rsidRPr="002D304B">
        <w:rPr>
          <w:rFonts w:ascii="Cambria" w:hAnsi="Cambria"/>
          <w:b/>
          <w:sz w:val="28"/>
          <w:u w:val="single"/>
        </w:rPr>
        <w:t>Tip:</w:t>
      </w:r>
      <w:r>
        <w:rPr>
          <w:rFonts w:ascii="Cambria" w:hAnsi="Cambria"/>
          <w:sz w:val="28"/>
        </w:rPr>
        <w:t xml:space="preserve"> Be sure to include some time outside for fresh air!</w:t>
      </w:r>
      <w:bookmarkStart w:id="0" w:name="_GoBack"/>
      <w:bookmarkEnd w:id="0"/>
    </w:p>
    <w:p w:rsidR="004B704A" w:rsidRPr="004B704A" w:rsidRDefault="004B704A" w:rsidP="004B704A">
      <w:pPr>
        <w:jc w:val="center"/>
        <w:rPr>
          <w:rFonts w:ascii="Cambria" w:hAnsi="Cambria"/>
          <w:sz w:val="28"/>
        </w:rPr>
      </w:pPr>
      <w:r w:rsidRPr="002D304B">
        <w:rPr>
          <w:rFonts w:ascii="Cambria" w:hAnsi="Cambria"/>
          <w:b/>
          <w:sz w:val="28"/>
          <w:u w:val="single"/>
        </w:rPr>
        <w:t>Remember:</w:t>
      </w:r>
      <w:r>
        <w:rPr>
          <w:rFonts w:ascii="Cambria" w:hAnsi="Cambria"/>
          <w:sz w:val="28"/>
        </w:rPr>
        <w:t xml:space="preserve"> You may fill in this </w:t>
      </w:r>
      <w:r w:rsidR="002D304B">
        <w:rPr>
          <w:rFonts w:ascii="Cambria" w:hAnsi="Cambria"/>
          <w:sz w:val="28"/>
        </w:rPr>
        <w:t>timetable and then not feel able to do the activities on it at a later time. This is normal and it is important to be kind to yourself, however if this persists please talk to those around you. They may be able to support you with your motivation.</w:t>
      </w:r>
    </w:p>
    <w:sectPr w:rsidR="004B704A" w:rsidRPr="004B7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04A"/>
    <w:rsid w:val="002D304B"/>
    <w:rsid w:val="004B704A"/>
    <w:rsid w:val="00B8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B70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4B7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4B70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4B70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4B704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4B70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6">
    <w:name w:val="Light List Accent 6"/>
    <w:basedOn w:val="TableNormal"/>
    <w:uiPriority w:val="61"/>
    <w:rsid w:val="004B70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4B704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86</Words>
  <Characters>494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2020-03-27T09:04:00Z</dcterms:created>
  <dcterms:modified xsi:type="dcterms:W3CDTF">2020-03-27T09:34:00Z</dcterms:modified>
</cp:coreProperties>
</file>